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A" w:rsidRP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A2D1A">
        <w:rPr>
          <w:rFonts w:ascii="Times New Roman" w:hAnsi="Times New Roman" w:cs="Times New Roman"/>
          <w:sz w:val="28"/>
          <w:szCs w:val="28"/>
          <w:lang w:val="be-BY"/>
        </w:rPr>
        <w:t>Упраўленне па адукацыі, спорце і турызме Маладзечанскага райвыканкама</w:t>
      </w:r>
    </w:p>
    <w:p w:rsidR="007A2D1A" w:rsidRP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2D1A" w:rsidRP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A2D1A">
        <w:rPr>
          <w:rFonts w:ascii="Times New Roman" w:hAnsi="Times New Roman" w:cs="Times New Roman"/>
          <w:sz w:val="28"/>
          <w:szCs w:val="28"/>
          <w:lang w:val="be-BY"/>
        </w:rPr>
        <w:t xml:space="preserve">Дзяржаўная ўстанова адукацыі </w:t>
      </w:r>
    </w:p>
    <w:p w:rsidR="007A2D1A" w:rsidRP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A2D1A">
        <w:rPr>
          <w:rFonts w:ascii="Times New Roman" w:hAnsi="Times New Roman" w:cs="Times New Roman"/>
          <w:sz w:val="28"/>
          <w:szCs w:val="28"/>
          <w:lang w:val="be-BY"/>
        </w:rPr>
        <w:t>“Палачанская сярэдняя школа Маладзечанскага раёна”</w:t>
      </w:r>
    </w:p>
    <w:p w:rsid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2D1A" w:rsidRPr="007A2D1A" w:rsidRDefault="007A2D1A" w:rsidP="007A2D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A2D1A" w:rsidRP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7A2D1A" w:rsidRP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7A2D1A" w:rsidRDefault="007A2D1A" w:rsidP="007A2D1A">
      <w:pPr>
        <w:spacing w:before="86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be-BY" w:eastAsia="ru-RU"/>
        </w:rPr>
      </w:pP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 - канспект</w:t>
      </w: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be-BY" w:eastAsia="ru-RU"/>
        </w:rPr>
        <w:t xml:space="preserve"> </w:t>
      </w:r>
    </w:p>
    <w:p w:rsidR="007A2D1A" w:rsidRDefault="007A2D1A" w:rsidP="007A2D1A">
      <w:pPr>
        <w:spacing w:before="86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be-BY" w:eastAsia="ru-RU"/>
        </w:rPr>
      </w:pP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be-BY" w:eastAsia="ru-RU"/>
        </w:rPr>
        <w:t xml:space="preserve">факультатыўнага занятка па  інфарматыцы </w:t>
      </w:r>
    </w:p>
    <w:p w:rsidR="007A2D1A" w:rsidRPr="007A2D1A" w:rsidRDefault="007A2D1A" w:rsidP="007A2D1A">
      <w:pPr>
        <w:spacing w:before="86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be-BY" w:eastAsia="ru-RU"/>
        </w:rPr>
        <w:t>ў</w:t>
      </w: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V класе па тэме</w:t>
      </w:r>
    </w:p>
    <w:p w:rsidR="007A2D1A" w:rsidRPr="007A2D1A" w:rsidRDefault="007A2D1A" w:rsidP="007A2D1A">
      <w:pPr>
        <w:spacing w:before="86" w:after="1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Pr="007A2D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Адпрацоўка аперацый працы з клавіятурай у тэкставым рэдактары</w:t>
      </w:r>
      <w:r w:rsidRPr="007A2D1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Pr="007A2D1A" w:rsidRDefault="007A2D1A" w:rsidP="007A2D1A">
      <w:pPr>
        <w:spacing w:before="86" w:after="1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  <w:r w:rsidRPr="007A2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Настаўнік </w:t>
      </w:r>
      <w:r w:rsidRPr="007A2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  <w:t xml:space="preserve"> В.П.Юркевіч</w:t>
      </w: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  <w:bookmarkStart w:id="0" w:name="_GoBack"/>
      <w:bookmarkEnd w:id="0"/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Default="007A2D1A" w:rsidP="007A2D1A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</w:pPr>
    </w:p>
    <w:p w:rsidR="007A2D1A" w:rsidRPr="007A2D1A" w:rsidRDefault="007A2D1A" w:rsidP="007A2D1A">
      <w:pPr>
        <w:spacing w:before="86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2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аг. Палачаны</w:t>
      </w:r>
    </w:p>
    <w:p w:rsidR="007A2D1A" w:rsidRPr="007A2D1A" w:rsidRDefault="007A2D1A" w:rsidP="007A2D1A">
      <w:pPr>
        <w:spacing w:before="86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2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2018</w:t>
      </w:r>
    </w:p>
    <w:p w:rsidR="00A92238" w:rsidRPr="00A92238" w:rsidRDefault="00A92238" w:rsidP="00E747B1">
      <w:pPr>
        <w:spacing w:before="86" w:after="10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Клас: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</w:p>
    <w:p w:rsidR="00A92238" w:rsidRPr="00A92238" w:rsidRDefault="00A92238" w:rsidP="00E747B1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Тэма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«Адпрацоўка аперацый працы з клавіятурай у тэкставым рэдактары».</w:t>
      </w:r>
    </w:p>
    <w:p w:rsidR="00A92238" w:rsidRPr="00A92238" w:rsidRDefault="00A92238" w:rsidP="00E747B1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М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эта: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адпрацаваць з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вучнямі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аперацыі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работы 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 клавіятурай у тэкставым рэдактары.</w:t>
      </w:r>
    </w:p>
    <w:p w:rsidR="00A92238" w:rsidRDefault="00A92238" w:rsidP="00E747B1">
      <w:pPr>
        <w:spacing w:before="86" w:after="10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З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адачы:</w:t>
      </w:r>
    </w:p>
    <w:p w:rsidR="00A92238" w:rsidRPr="00A92238" w:rsidRDefault="00A92238" w:rsidP="00E747B1">
      <w:pPr>
        <w:spacing w:before="86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 xml:space="preserve">      </w:t>
      </w:r>
      <w:r w:rsidRPr="00A92238"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val="be-BY" w:eastAsia="ru-RU"/>
        </w:rPr>
        <w:t>Навучальныя:</w:t>
      </w:r>
    </w:p>
    <w:p w:rsidR="00A92238" w:rsidRPr="00A92238" w:rsidRDefault="00A92238" w:rsidP="00E747B1">
      <w:pPr>
        <w:numPr>
          <w:ilvl w:val="0"/>
          <w:numId w:val="1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Фарміраванне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аў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аб правілах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воду тэксту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;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92238" w:rsidRDefault="00A92238" w:rsidP="00E747B1">
      <w:pPr>
        <w:numPr>
          <w:ilvl w:val="0"/>
          <w:numId w:val="1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Фарміраванне 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навыкаў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 па рэда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гаванні тэксту;</w:t>
      </w:r>
    </w:p>
    <w:p w:rsidR="00A92238" w:rsidRPr="00A92238" w:rsidRDefault="00A92238" w:rsidP="00E747B1">
      <w:pPr>
        <w:numPr>
          <w:ilvl w:val="0"/>
          <w:numId w:val="1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Фармаванне навыкаў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 па выпраўленні памылак у тэксце;</w:t>
      </w:r>
    </w:p>
    <w:p w:rsidR="00A92238" w:rsidRPr="00A92238" w:rsidRDefault="00A92238" w:rsidP="00E747B1">
      <w:pPr>
        <w:spacing w:before="100" w:after="100" w:line="240" w:lineRule="auto"/>
        <w:ind w:left="5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Развіваючыя:</w:t>
      </w:r>
    </w:p>
    <w:p w:rsidR="00A92238" w:rsidRPr="00A92238" w:rsidRDefault="00A92238" w:rsidP="00E747B1">
      <w:pPr>
        <w:numPr>
          <w:ilvl w:val="0"/>
          <w:numId w:val="2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развіваць у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важлівасць, глядзельную і рухальную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каардынацыі.</w:t>
      </w:r>
    </w:p>
    <w:p w:rsidR="00A92238" w:rsidRPr="00A92238" w:rsidRDefault="00A92238" w:rsidP="00E747B1">
      <w:pPr>
        <w:spacing w:before="100" w:after="100" w:line="240" w:lineRule="auto"/>
        <w:ind w:left="5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Выхаваўчыя:</w:t>
      </w:r>
    </w:p>
    <w:p w:rsidR="00A92238" w:rsidRPr="00A92238" w:rsidRDefault="00A92238" w:rsidP="00E747B1">
      <w:pPr>
        <w:numPr>
          <w:ilvl w:val="0"/>
          <w:numId w:val="2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Выхоўванне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цікавасц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і 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 прадмета.</w:t>
      </w:r>
    </w:p>
    <w:p w:rsidR="00A92238" w:rsidRPr="00A92238" w:rsidRDefault="00A92238" w:rsidP="00E747B1">
      <w:pPr>
        <w:spacing w:before="86" w:after="10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П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лан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занятка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92238" w:rsidRPr="00A92238" w:rsidRDefault="00A92238" w:rsidP="00E747B1">
      <w:pPr>
        <w:numPr>
          <w:ilvl w:val="0"/>
          <w:numId w:val="3"/>
        </w:numPr>
        <w:spacing w:before="100" w:after="100" w:line="240" w:lineRule="auto"/>
        <w:ind w:left="46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Арганізацыйны момант. (1 хв)</w:t>
      </w:r>
    </w:p>
    <w:p w:rsidR="00A92238" w:rsidRPr="00A92238" w:rsidRDefault="00A92238" w:rsidP="00E747B1">
      <w:pPr>
        <w:numPr>
          <w:ilvl w:val="0"/>
          <w:numId w:val="3"/>
        </w:numPr>
        <w:spacing w:before="100" w:after="100" w:line="240" w:lineRule="auto"/>
        <w:ind w:left="46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Франтальн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ае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апытанне (5 мін)</w:t>
      </w:r>
    </w:p>
    <w:p w:rsidR="00A92238" w:rsidRPr="00A92238" w:rsidRDefault="00A92238" w:rsidP="00E747B1">
      <w:pPr>
        <w:numPr>
          <w:ilvl w:val="0"/>
          <w:numId w:val="3"/>
        </w:numPr>
        <w:spacing w:before="100" w:after="100" w:line="240" w:lineRule="auto"/>
        <w:ind w:left="46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Павед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амленне тэмы, мэты і задач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занятку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(2 мін)</w:t>
      </w:r>
    </w:p>
    <w:p w:rsidR="00A92238" w:rsidRPr="00A92238" w:rsidRDefault="00A92238" w:rsidP="00E747B1">
      <w:pPr>
        <w:numPr>
          <w:ilvl w:val="0"/>
          <w:numId w:val="3"/>
        </w:numPr>
        <w:spacing w:before="100" w:after="100" w:line="240" w:lineRule="auto"/>
        <w:ind w:left="46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Тлумачэнне новага матэрыялу (10 мін)</w:t>
      </w:r>
    </w:p>
    <w:p w:rsidR="00A92238" w:rsidRPr="00A92238" w:rsidRDefault="00A92238" w:rsidP="00E747B1">
      <w:pPr>
        <w:numPr>
          <w:ilvl w:val="0"/>
          <w:numId w:val="3"/>
        </w:numPr>
        <w:spacing w:before="100" w:after="100" w:line="240" w:lineRule="auto"/>
        <w:ind w:left="46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мацаванне вывучанага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вучнямі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матэрыялу (23 мін)</w:t>
      </w:r>
    </w:p>
    <w:p w:rsidR="00A92238" w:rsidRPr="00A92238" w:rsidRDefault="00A92238" w:rsidP="00E747B1">
      <w:pPr>
        <w:numPr>
          <w:ilvl w:val="0"/>
          <w:numId w:val="3"/>
        </w:numPr>
        <w:spacing w:before="100" w:after="100" w:line="240" w:lineRule="auto"/>
        <w:ind w:left="460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Вынік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занятка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(3 мін)</w:t>
      </w:r>
    </w:p>
    <w:p w:rsidR="00A92238" w:rsidRPr="00A92238" w:rsidRDefault="00A92238" w:rsidP="00E747B1">
      <w:pPr>
        <w:spacing w:before="115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A92238" w:rsidRPr="00A92238" w:rsidRDefault="00A92238" w:rsidP="00E747B1">
      <w:pPr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I. Арганізацыйны момант.</w:t>
      </w:r>
    </w:p>
    <w:p w:rsidR="00A92238" w:rsidRPr="00A92238" w:rsidRDefault="00A92238" w:rsidP="00E747B1">
      <w:pPr>
        <w:numPr>
          <w:ilvl w:val="0"/>
          <w:numId w:val="4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Прывітанне, праверка прысутных.</w:t>
      </w:r>
    </w:p>
    <w:p w:rsidR="00A92238" w:rsidRPr="00A92238" w:rsidRDefault="00A92238" w:rsidP="00E747B1">
      <w:pPr>
        <w:numPr>
          <w:ilvl w:val="0"/>
          <w:numId w:val="4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Мэта сённяшняга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занятка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атрыманне асноўных ведаў аб правілах ўводу і рэдагавання тэксту, пошуку і замены знойдзеных фрагментаў тэксту ў дакуменце.</w:t>
      </w:r>
    </w:p>
    <w:p w:rsidR="00A92238" w:rsidRPr="00A92238" w:rsidRDefault="00A92238" w:rsidP="00E747B1">
      <w:pPr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II.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Франтальны апытанне.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Фун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кцыянальныя асаблівасці клавіш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на клавіятуры.</w:t>
      </w:r>
    </w:p>
    <w:p w:rsidR="00A92238" w:rsidRPr="00A92238" w:rsidRDefault="00A92238" w:rsidP="00E747B1">
      <w:pPr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III.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Паведамленне тэмы, мэты і задач урока</w:t>
      </w:r>
    </w:p>
    <w:p w:rsidR="00A92238" w:rsidRPr="00A92238" w:rsidRDefault="00A92238" w:rsidP="00E747B1">
      <w:pPr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IV.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Тлумачэнне новага матэрыялу.</w:t>
      </w:r>
    </w:p>
    <w:p w:rsidR="00A92238" w:rsidRPr="00A92238" w:rsidRDefault="00A92238" w:rsidP="00E747B1">
      <w:pPr>
        <w:numPr>
          <w:ilvl w:val="0"/>
          <w:numId w:val="5"/>
        </w:numPr>
        <w:shd w:val="clear" w:color="auto" w:fill="FFFFFF"/>
        <w:spacing w:before="115" w:after="115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Увод тэксту з клавіятуры.</w:t>
      </w:r>
    </w:p>
    <w:p w:rsidR="00A92238" w:rsidRPr="00A92238" w:rsidRDefault="00A92238" w:rsidP="00E747B1">
      <w:pPr>
        <w:spacing w:before="58" w:after="10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Правілы ўводу тэксту</w:t>
      </w:r>
    </w:p>
    <w:p w:rsidR="00A92238" w:rsidRPr="00A92238" w:rsidRDefault="00A92238" w:rsidP="00E747B1">
      <w:pPr>
        <w:numPr>
          <w:ilvl w:val="0"/>
          <w:numId w:val="6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паміж словамі ставіцца адзін прабел;</w:t>
      </w:r>
    </w:p>
    <w:p w:rsidR="00A92238" w:rsidRPr="00A92238" w:rsidRDefault="00A92238" w:rsidP="00E747B1">
      <w:pPr>
        <w:numPr>
          <w:ilvl w:val="0"/>
          <w:numId w:val="6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прабел ставіцца ПАСЛЯ, а не да:</w:t>
      </w:r>
    </w:p>
    <w:p w:rsidR="00A92238" w:rsidRPr="00A92238" w:rsidRDefault="00A92238" w:rsidP="00E747B1">
      <w:pPr>
        <w:numPr>
          <w:ilvl w:val="0"/>
          <w:numId w:val="7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двукроп'я;</w:t>
      </w:r>
    </w:p>
    <w:p w:rsidR="00A92238" w:rsidRPr="00A92238" w:rsidRDefault="00A92238" w:rsidP="00E747B1">
      <w:pPr>
        <w:numPr>
          <w:ilvl w:val="0"/>
          <w:numId w:val="7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пытальніка;</w:t>
      </w:r>
    </w:p>
    <w:p w:rsidR="00A92238" w:rsidRPr="00A92238" w:rsidRDefault="00A92238" w:rsidP="00E747B1">
      <w:pPr>
        <w:numPr>
          <w:ilvl w:val="0"/>
          <w:numId w:val="7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клічніка;</w:t>
      </w:r>
    </w:p>
    <w:p w:rsidR="00A92238" w:rsidRPr="00A92238" w:rsidRDefault="00A92238" w:rsidP="00E747B1">
      <w:pPr>
        <w:numPr>
          <w:ilvl w:val="0"/>
          <w:numId w:val="7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шматкроп'е;</w:t>
      </w:r>
    </w:p>
    <w:p w:rsidR="00A92238" w:rsidRPr="00A92238" w:rsidRDefault="00A92238" w:rsidP="00E747B1">
      <w:pPr>
        <w:numPr>
          <w:ilvl w:val="0"/>
          <w:numId w:val="7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якое зачыняецца дужкі;</w:t>
      </w:r>
    </w:p>
    <w:p w:rsidR="00A92238" w:rsidRPr="00A92238" w:rsidRDefault="00A92238" w:rsidP="00E747B1">
      <w:pPr>
        <w:numPr>
          <w:ilvl w:val="0"/>
          <w:numId w:val="7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якое зачыняецца двукоссі.</w:t>
      </w:r>
    </w:p>
    <w:p w:rsidR="00A92238" w:rsidRPr="00A92238" w:rsidRDefault="00A92238" w:rsidP="00E747B1">
      <w:pPr>
        <w:numPr>
          <w:ilvl w:val="0"/>
          <w:numId w:val="8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прабел ставіцца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перад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не пасля:</w:t>
      </w:r>
    </w:p>
    <w:p w:rsidR="00A92238" w:rsidRPr="00A92238" w:rsidRDefault="00A92238" w:rsidP="00E747B1">
      <w:pPr>
        <w:numPr>
          <w:ilvl w:val="0"/>
          <w:numId w:val="9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адкрывальная дужкі;</w:t>
      </w:r>
    </w:p>
    <w:p w:rsidR="00A92238" w:rsidRPr="00A92238" w:rsidRDefault="00A92238" w:rsidP="00E747B1">
      <w:pPr>
        <w:numPr>
          <w:ilvl w:val="0"/>
          <w:numId w:val="9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якая адкрываецца двукоссі.</w:t>
      </w:r>
    </w:p>
    <w:p w:rsidR="00A92238" w:rsidRPr="00A92238" w:rsidRDefault="00A92238" w:rsidP="00E747B1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прабел ставіцца ПЕРАД і ПАСЛЯ працяжнік.</w:t>
      </w:r>
    </w:p>
    <w:p w:rsidR="00A92238" w:rsidRPr="00A92238" w:rsidRDefault="00A92238" w:rsidP="00E747B1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перад працяжнік ставіцца непарыўны прабел з дапамогай адначасовага націску клавіш Ctrl + Shift +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Прабел.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2238" w:rsidRPr="00A92238" w:rsidRDefault="00A92238" w:rsidP="00E747B1">
      <w:pPr>
        <w:numPr>
          <w:ilvl w:val="0"/>
          <w:numId w:val="10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прабел не ставіцца:</w:t>
      </w:r>
    </w:p>
    <w:p w:rsidR="00A92238" w:rsidRPr="00A92238" w:rsidRDefault="00A92238" w:rsidP="00E747B1">
      <w:pPr>
        <w:numPr>
          <w:ilvl w:val="0"/>
          <w:numId w:val="11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пасля адкрываецца дужкі;</w:t>
      </w:r>
    </w:p>
    <w:p w:rsidR="00A92238" w:rsidRPr="00A92238" w:rsidRDefault="00A92238" w:rsidP="00E747B1">
      <w:pPr>
        <w:numPr>
          <w:ilvl w:val="0"/>
          <w:numId w:val="11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пасля адкрываецца двукоссі;</w:t>
      </w:r>
    </w:p>
    <w:p w:rsidR="00A92238" w:rsidRPr="00A92238" w:rsidRDefault="00A92238" w:rsidP="00E747B1">
      <w:pPr>
        <w:numPr>
          <w:ilvl w:val="0"/>
          <w:numId w:val="11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і пасля злучка.</w:t>
      </w:r>
    </w:p>
    <w:p w:rsidR="00A92238" w:rsidRPr="00A92238" w:rsidRDefault="00A92238" w:rsidP="00E747B1">
      <w:pPr>
        <w:numPr>
          <w:ilvl w:val="0"/>
          <w:numId w:val="12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калі ў працэсе набору тэксту дасягаецца правае поле старонкі, тэкст аўтаматычна пераносіцца на наступны радок;</w:t>
      </w:r>
    </w:p>
    <w:p w:rsidR="00A92238" w:rsidRPr="00A92238" w:rsidRDefault="00A92238" w:rsidP="00E747B1">
      <w:pPr>
        <w:numPr>
          <w:ilvl w:val="0"/>
          <w:numId w:val="12"/>
        </w:numPr>
        <w:shd w:val="clear" w:color="auto" w:fill="FFFFFF"/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націскаць клавішу   </w:t>
      </w:r>
      <w:r w:rsidRPr="00A9223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Enter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трэба толькі ў канцы абзаца.</w:t>
      </w:r>
    </w:p>
    <w:p w:rsidR="00A92238" w:rsidRPr="00A92238" w:rsidRDefault="00A92238" w:rsidP="00E747B1">
      <w:pPr>
        <w:spacing w:before="58" w:after="10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Пераключэнне мовы клавіятуры</w:t>
      </w:r>
    </w:p>
    <w:p w:rsidR="00A92238" w:rsidRPr="00A92238" w:rsidRDefault="00A92238" w:rsidP="00E747B1">
      <w:pPr>
        <w:numPr>
          <w:ilvl w:val="0"/>
          <w:numId w:val="13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камбінацыя клавіш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Ctrl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Shift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t xml:space="preserve"> 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ці левы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Alt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Shift;</w:t>
      </w:r>
    </w:p>
    <w:p w:rsidR="00A92238" w:rsidRPr="00A92238" w:rsidRDefault="00A92238" w:rsidP="00E747B1">
      <w:pPr>
        <w:numPr>
          <w:ilvl w:val="0"/>
          <w:numId w:val="13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 дапамогай індыкатара мовы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>
        <w:rPr>
          <w:rFonts w:ascii="Georgia" w:hAnsi="Georgia"/>
          <w:noProof/>
          <w:color w:val="000000"/>
          <w:lang w:eastAsia="ru-RU"/>
        </w:rPr>
        <w:drawing>
          <wp:inline distT="0" distB="0" distL="0" distR="0" wp14:anchorId="70DD7319" wp14:editId="7A958203">
            <wp:extent cx="238125" cy="247650"/>
            <wp:effectExtent l="19050" t="0" r="9525" b="0"/>
            <wp:docPr id="6" name="Рисунок 6" descr="http://gigabaza.ru/images/13/24552/1ed39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13/24552/1ed39e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панэлі Задач.</w:t>
      </w:r>
    </w:p>
    <w:p w:rsidR="00A92238" w:rsidRPr="00A92238" w:rsidRDefault="00A92238" w:rsidP="00E747B1">
      <w:pPr>
        <w:numPr>
          <w:ilvl w:val="0"/>
          <w:numId w:val="14"/>
        </w:numPr>
        <w:shd w:val="clear" w:color="auto" w:fill="FFFFFF"/>
        <w:spacing w:before="115" w:after="115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Рэдагаванне тэксту.</w:t>
      </w:r>
    </w:p>
    <w:p w:rsidR="00A92238" w:rsidRPr="00A92238" w:rsidRDefault="00A92238" w:rsidP="00E747B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Р</w:t>
      </w: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эдагаванне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-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выпраўленне памылак у набраным тэксце.</w:t>
      </w:r>
    </w:p>
    <w:p w:rsidR="00A92238" w:rsidRPr="00A92238" w:rsidRDefault="00A92238" w:rsidP="00E747B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Рэдагаванне 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трэба, калі:</w:t>
      </w:r>
    </w:p>
    <w:p w:rsidR="00A92238" w:rsidRPr="00A92238" w:rsidRDefault="00A92238" w:rsidP="00E747B1">
      <w:pPr>
        <w:numPr>
          <w:ilvl w:val="0"/>
          <w:numId w:val="1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тэксце прысутнічаюць арфаграфічныя, сінтаксічныя памылкі, памылкі пунктуацыі, стылістычныя ці маўленчыя памылкі;</w:t>
      </w:r>
    </w:p>
    <w:p w:rsidR="00A92238" w:rsidRPr="00A92238" w:rsidRDefault="00A92238" w:rsidP="00E747B1">
      <w:pPr>
        <w:numPr>
          <w:ilvl w:val="0"/>
          <w:numId w:val="1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 xml:space="preserve">тэкст трэба 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разбіць на абзацы;</w:t>
      </w:r>
    </w:p>
    <w:p w:rsidR="00A92238" w:rsidRPr="00A92238" w:rsidRDefault="00A92238" w:rsidP="00E747B1">
      <w:pPr>
        <w:numPr>
          <w:ilvl w:val="0"/>
          <w:numId w:val="1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асобныя радкі аб'яднаць у абзацы;</w:t>
      </w:r>
    </w:p>
    <w:p w:rsidR="00A92238" w:rsidRPr="00A92238" w:rsidRDefault="00A92238" w:rsidP="00E747B1">
      <w:pPr>
        <w:numPr>
          <w:ilvl w:val="0"/>
          <w:numId w:val="1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трэба замяніць некаторыя словы іншымі;</w:t>
      </w:r>
    </w:p>
    <w:p w:rsidR="00A92238" w:rsidRPr="00A92238" w:rsidRDefault="00A92238" w:rsidP="00E747B1">
      <w:pPr>
        <w:numPr>
          <w:ilvl w:val="0"/>
          <w:numId w:val="15"/>
        </w:numPr>
        <w:spacing w:before="100" w:after="115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патрабуецца дапоўніць тэкст і т. д.</w:t>
      </w:r>
    </w:p>
    <w:tbl>
      <w:tblPr>
        <w:tblW w:w="0" w:type="auto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378"/>
      </w:tblGrid>
      <w:tr w:rsidR="00A92238" w:rsidRPr="00A92238" w:rsidTr="00A9223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тры тыпу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памылак: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выпраўлення памылак трэба ўмець:</w:t>
            </w:r>
          </w:p>
        </w:tc>
      </w:tr>
      <w:tr w:rsidR="00A92238" w:rsidRPr="00A92238" w:rsidTr="00A9223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numPr>
                <w:ilvl w:val="0"/>
                <w:numId w:val="16"/>
              </w:numPr>
              <w:spacing w:before="100" w:after="100" w:line="240" w:lineRule="auto"/>
              <w:ind w:left="5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адсутнічае 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 або знак прыпынку,</w:t>
            </w:r>
          </w:p>
          <w:p w:rsidR="00A92238" w:rsidRPr="00A92238" w:rsidRDefault="00A92238" w:rsidP="00E747B1">
            <w:pPr>
              <w:numPr>
                <w:ilvl w:val="0"/>
                <w:numId w:val="16"/>
              </w:numPr>
              <w:spacing w:before="100" w:after="100" w:line="240" w:lineRule="auto"/>
              <w:ind w:left="5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лішняя літара або знак прыпынку,</w:t>
            </w:r>
          </w:p>
          <w:p w:rsidR="00A92238" w:rsidRPr="00A92238" w:rsidRDefault="00A92238" w:rsidP="00E747B1">
            <w:pPr>
              <w:numPr>
                <w:ilvl w:val="0"/>
                <w:numId w:val="16"/>
              </w:numPr>
              <w:spacing w:before="100" w:after="100" w:line="240" w:lineRule="auto"/>
              <w:ind w:left="5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няправільная літара або знак прыпынку.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numPr>
                <w:ilvl w:val="0"/>
                <w:numId w:val="17"/>
              </w:numPr>
              <w:spacing w:before="100" w:after="100" w:line="240" w:lineRule="auto"/>
              <w:ind w:left="5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ўстаўляць сімвал,</w:t>
            </w:r>
          </w:p>
          <w:p w:rsidR="00A92238" w:rsidRPr="00A92238" w:rsidRDefault="00A92238" w:rsidP="00E747B1">
            <w:pPr>
              <w:numPr>
                <w:ilvl w:val="0"/>
                <w:numId w:val="17"/>
              </w:numPr>
              <w:spacing w:before="100" w:after="100" w:line="240" w:lineRule="auto"/>
              <w:ind w:left="5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выдаляць сімвал,</w:t>
            </w:r>
          </w:p>
          <w:p w:rsidR="00A92238" w:rsidRPr="00A92238" w:rsidRDefault="00A92238" w:rsidP="00E747B1">
            <w:pPr>
              <w:numPr>
                <w:ilvl w:val="0"/>
                <w:numId w:val="17"/>
              </w:numPr>
              <w:spacing w:before="100" w:after="100" w:line="240" w:lineRule="auto"/>
              <w:ind w:left="51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замяняць сімвал.</w:t>
            </w:r>
          </w:p>
        </w:tc>
      </w:tr>
    </w:tbl>
    <w:p w:rsidR="00A92238" w:rsidRPr="00A92238" w:rsidRDefault="00A92238" w:rsidP="00E747B1">
      <w:pPr>
        <w:spacing w:before="58" w:after="10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Перасоўванне па дакуменце:</w:t>
      </w:r>
    </w:p>
    <w:p w:rsidR="00A92238" w:rsidRPr="00A92238" w:rsidRDefault="00A92238" w:rsidP="00E747B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таго каб унесці выпраўленне, неабходна спачатку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67D5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be-BY" w:eastAsia="ru-RU"/>
        </w:rPr>
        <w:t>перанесці</w:t>
      </w:r>
      <w:r w:rsidRPr="00A9223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курсор да таго месца, дзе выявілася памылка.</w:t>
      </w:r>
    </w:p>
    <w:p w:rsidR="00A92238" w:rsidRPr="00A92238" w:rsidRDefault="00A92238" w:rsidP="00E747B1">
      <w:pPr>
        <w:numPr>
          <w:ilvl w:val="0"/>
          <w:numId w:val="18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 дапамогай мышы: усталяваць курсор мышы ў патрэбнае месца дакумента.</w:t>
      </w:r>
    </w:p>
    <w:p w:rsidR="00A92238" w:rsidRPr="00A92238" w:rsidRDefault="00A92238" w:rsidP="00E747B1">
      <w:pPr>
        <w:numPr>
          <w:ilvl w:val="0"/>
          <w:numId w:val="18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 дапамогай клавіятуры: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873"/>
        <w:gridCol w:w="2259"/>
        <w:gridCol w:w="3008"/>
      </w:tblGrid>
      <w:tr w:rsidR="00A92238" w:rsidRPr="00A92238" w:rsidTr="00A92238">
        <w:trPr>
          <w:trHeight w:val="33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адзін знак налева або</w:t>
            </w:r>
          </w:p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направа, на адзін радок уверх ці ўніз</w:t>
            </w:r>
          </w:p>
        </w:tc>
      </w:tr>
      <w:tr w:rsidR="00A92238" w:rsidRPr="00A92238" w:rsidTr="00A92238">
        <w:trPr>
          <w:trHeight w:val="9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367D58" w:rsidP="00E747B1">
            <w:pPr>
              <w:shd w:val="clear" w:color="auto" w:fill="FFFFFF"/>
              <w:spacing w:before="100" w:after="10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Home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 пачатак радка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367D58" w:rsidP="00E747B1">
            <w:pPr>
              <w:spacing w:before="100" w:after="10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23825" distR="123825" simplePos="0" relativeHeight="251661312" behindDoc="0" locked="0" layoutInCell="1" allowOverlap="0" wp14:anchorId="54A99790" wp14:editId="09284D80">
                  <wp:simplePos x="0" y="0"/>
                  <wp:positionH relativeFrom="column">
                    <wp:posOffset>90805</wp:posOffset>
                  </wp:positionH>
                  <wp:positionV relativeFrom="line">
                    <wp:posOffset>92075</wp:posOffset>
                  </wp:positionV>
                  <wp:extent cx="247650" cy="85725"/>
                  <wp:effectExtent l="0" t="0" r="0" b="9525"/>
                  <wp:wrapSquare wrapText="bothSides"/>
                  <wp:docPr id="5" name="Рисунок 2" descr="m7be627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7be627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238"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Ctrl +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pacing w:before="100" w:after="10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 назад</w:t>
            </w:r>
          </w:p>
        </w:tc>
      </w:tr>
      <w:tr w:rsidR="00A92238" w:rsidRPr="00A92238" w:rsidTr="00A92238">
        <w:trPr>
          <w:trHeight w:val="4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канец радка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Ctrl + Home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 пачатак дакумента</w:t>
            </w:r>
          </w:p>
        </w:tc>
      </w:tr>
      <w:tr w:rsidR="00A92238" w:rsidRPr="00A92238" w:rsidTr="00A9223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Ctrl </w:t>
            </w:r>
            <w:r w:rsidR="00367D58">
              <w:rPr>
                <w:noProof/>
                <w:lang w:eastAsia="ru-RU"/>
              </w:rPr>
              <w:drawing>
                <wp:anchor distT="0" distB="0" distL="123825" distR="123825" simplePos="0" relativeHeight="251659264" behindDoc="0" locked="0" layoutInCell="1" allowOverlap="0" wp14:anchorId="6A31E756" wp14:editId="1784C528">
                  <wp:simplePos x="0" y="0"/>
                  <wp:positionH relativeFrom="column">
                    <wp:posOffset>-76200</wp:posOffset>
                  </wp:positionH>
                  <wp:positionV relativeFrom="line">
                    <wp:posOffset>85725</wp:posOffset>
                  </wp:positionV>
                  <wp:extent cx="247650" cy="85725"/>
                  <wp:effectExtent l="0" t="0" r="0" b="9525"/>
                  <wp:wrapSquare wrapText="bothSides"/>
                  <wp:docPr id="3" name="Рисунок 3" descr="27143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143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 наперад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Ctrl + End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канец дакумента</w:t>
            </w:r>
          </w:p>
        </w:tc>
      </w:tr>
    </w:tbl>
    <w:p w:rsidR="00A92238" w:rsidRPr="00A92238" w:rsidRDefault="00A92238" w:rsidP="00E747B1">
      <w:pPr>
        <w:spacing w:before="58" w:after="10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Спосабы рэдагавання тэксту: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662"/>
      </w:tblGrid>
      <w:tr w:rsidR="00A92238" w:rsidRPr="00A92238" w:rsidTr="00A92238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Delete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выдаленне сімвала справа ад курсора</w:t>
            </w:r>
          </w:p>
        </w:tc>
      </w:tr>
      <w:tr w:rsidR="00A92238" w:rsidRPr="00A92238" w:rsidTr="00A92238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8C4D1F" wp14:editId="307783F1">
                      <wp:extent cx="247650" cy="85725"/>
                      <wp:effectExtent l="0" t="0" r="0" b="0"/>
                      <wp:docPr id="2" name="Прямоугольник 2" descr="m7be627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m7be627ea" style="width:19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Backspace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выдаленне сімвала злева ад курсора</w:t>
            </w:r>
          </w:p>
        </w:tc>
      </w:tr>
      <w:tr w:rsidR="00A92238" w:rsidRPr="00A92238" w:rsidTr="00A92238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Enter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(унутры радка)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разбіўка радкі на дзве, аднаго абзаца на два</w:t>
            </w:r>
          </w:p>
        </w:tc>
      </w:tr>
      <w:tr w:rsidR="00A92238" w:rsidRPr="00A92238" w:rsidTr="00A92238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Enter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 пачатку радка з тэкстам)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апусціць радок ўніз</w:t>
            </w:r>
          </w:p>
        </w:tc>
      </w:tr>
      <w:tr w:rsidR="00A92238" w:rsidRPr="00A92238" w:rsidTr="00A92238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Enter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 пачатку пусты радка)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367D5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устаўка пустога  радка</w:t>
            </w:r>
          </w:p>
        </w:tc>
      </w:tr>
      <w:tr w:rsidR="00A92238" w:rsidRPr="00A92238" w:rsidTr="00A92238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Delete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 апошнім сімвалам)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367D58" w:rsidP="00E747B1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злучэнне двух радкоў у 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ін</w:t>
            </w:r>
          </w:p>
        </w:tc>
      </w:tr>
      <w:tr w:rsidR="00A92238" w:rsidRPr="00A92238" w:rsidTr="00A92238">
        <w:trPr>
          <w:trHeight w:val="9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Delete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пусты радку)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238" w:rsidRPr="00A92238" w:rsidRDefault="00A92238" w:rsidP="00E747B1">
            <w:pPr>
              <w:shd w:val="clear" w:color="auto" w:fill="FFFFFF"/>
              <w:spacing w:before="100" w:after="10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выдаленне пустой радкі</w:t>
            </w:r>
          </w:p>
        </w:tc>
      </w:tr>
    </w:tbl>
    <w:p w:rsidR="00A92238" w:rsidRPr="00A92238" w:rsidRDefault="00367D58" w:rsidP="00E747B1">
      <w:pPr>
        <w:spacing w:before="58" w:after="10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А</w:t>
      </w:r>
      <w:r w:rsidR="00A92238"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дмена дзеянняў</w:t>
      </w:r>
    </w:p>
    <w:p w:rsidR="00A92238" w:rsidRPr="00A92238" w:rsidRDefault="00A92238" w:rsidP="00E747B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паслядоўнай адмены дзеянняў можна скарыстацца адным з прыёмаў:</w:t>
      </w:r>
    </w:p>
    <w:p w:rsidR="00A92238" w:rsidRPr="00A92238" w:rsidRDefault="00A92238" w:rsidP="00E747B1">
      <w:pPr>
        <w:numPr>
          <w:ilvl w:val="0"/>
          <w:numId w:val="19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націснуць камбінацыю клавіш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Alt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BackSpase;</w:t>
      </w:r>
    </w:p>
    <w:p w:rsidR="00A92238" w:rsidRPr="00A92238" w:rsidRDefault="00A92238" w:rsidP="00E747B1">
      <w:pPr>
        <w:numPr>
          <w:ilvl w:val="0"/>
          <w:numId w:val="19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націснуць камбінацыю клавіш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Ctrl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 Z;</w:t>
      </w:r>
    </w:p>
    <w:p w:rsidR="00A92238" w:rsidRPr="00A92238" w:rsidRDefault="00A92238" w:rsidP="00E747B1">
      <w:pPr>
        <w:numPr>
          <w:ilvl w:val="0"/>
          <w:numId w:val="19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панэлі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стандартная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пстрыкнуць на кнопцы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40D7AAE" wp14:editId="44286603">
                <wp:extent cx="276225" cy="180975"/>
                <wp:effectExtent l="0" t="0" r="0" b="0"/>
                <wp:docPr id="1" name="Прямоугольник 1" descr="http://gigabaza.ru/images/13/24552/m336524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gigabaza.ru/images/13/24552/m336524de.png" style="width:2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67D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</w:t>
      </w:r>
      <w:r w:rsidR="00367D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e-BY" w:eastAsia="ru-RU"/>
        </w:rPr>
        <w:t>дмяніць</w:t>
      </w:r>
    </w:p>
    <w:p w:rsidR="00A92238" w:rsidRPr="00A92238" w:rsidRDefault="00A92238" w:rsidP="00E747B1">
      <w:pPr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V. За</w:t>
      </w:r>
      <w:r w:rsidR="00367D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мацаванне вывучанага </w:t>
      </w:r>
      <w:r w:rsidR="00367D5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e-BY" w:eastAsia="ru-RU"/>
        </w:rPr>
        <w:t>вучнямі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матэрыялу</w:t>
      </w:r>
    </w:p>
    <w:p w:rsidR="00A92238" w:rsidRPr="00A92238" w:rsidRDefault="00A92238" w:rsidP="00E747B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 падрыхтоўцы да заняткаў стварыць файл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клавішы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 практыкаваннямі для замацавання, вывучанага матэрыялу.Практычныя дзеянні вучні выконваюць на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прыкладах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прыведзеных у гэтым жа файле.</w:t>
      </w:r>
    </w:p>
    <w:p w:rsidR="00A92238" w:rsidRPr="00A92238" w:rsidRDefault="00A92238" w:rsidP="00E747B1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Таксама на аснове тэорыі стварыц</w:t>
      </w:r>
      <w:r w:rsidR="00367D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ь апорны канспект для </w:t>
      </w:r>
      <w:r w:rsidR="00367D5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вучняў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92238" w:rsidRPr="00A92238" w:rsidRDefault="00367D58" w:rsidP="00E747B1">
      <w:pPr>
        <w:spacing w:before="115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Падрыхтоўка да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работы</w:t>
      </w:r>
      <w:r w:rsidR="00A92238"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92238" w:rsidRPr="00A92238" w:rsidRDefault="00367D58" w:rsidP="00E747B1">
      <w:pPr>
        <w:numPr>
          <w:ilvl w:val="0"/>
          <w:numId w:val="22"/>
        </w:numPr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Размяшчэнне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вучняў</w:t>
      </w:r>
      <w:r w:rsidR="00A92238"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кампутарамі.</w:t>
      </w:r>
    </w:p>
    <w:p w:rsidR="00A92238" w:rsidRPr="00A92238" w:rsidRDefault="00367D58" w:rsidP="00E747B1">
      <w:pPr>
        <w:numPr>
          <w:ilvl w:val="0"/>
          <w:numId w:val="22"/>
        </w:numPr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ключыць кампутар</w:t>
      </w:r>
      <w:r w:rsidR="00A92238"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92238" w:rsidRPr="00A92238" w:rsidRDefault="00A92238" w:rsidP="00E747B1">
      <w:pPr>
        <w:numPr>
          <w:ilvl w:val="0"/>
          <w:numId w:val="22"/>
        </w:numPr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Паўтарэнне правілаў аховы працы.</w:t>
      </w:r>
    </w:p>
    <w:p w:rsidR="00A92238" w:rsidRPr="00A92238" w:rsidRDefault="00367D58" w:rsidP="00E747B1">
      <w:pPr>
        <w:spacing w:before="115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Парадак выканання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be-BY" w:eastAsia="ru-RU"/>
        </w:rPr>
        <w:t>работы</w:t>
      </w:r>
      <w:r w:rsidR="00A92238" w:rsidRPr="00A9223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92238" w:rsidRPr="00A92238" w:rsidRDefault="00367D58" w:rsidP="00E747B1">
      <w:pPr>
        <w:numPr>
          <w:ilvl w:val="1"/>
          <w:numId w:val="23"/>
        </w:numPr>
        <w:spacing w:before="100" w:after="100" w:line="240" w:lineRule="auto"/>
        <w:ind w:left="134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А</w:t>
      </w:r>
      <w:r w:rsidR="00A92238"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дкрыць файл </w:t>
      </w:r>
      <w:r w:rsidR="00A92238"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="00A92238"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="00A92238" w:rsidRPr="00A9223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Азбука ў</w:t>
        </w:r>
      </w:hyperlink>
      <w:r w:rsidR="00A92238"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="00A92238" w:rsidRPr="00A92238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загадках.</w:t>
        </w:r>
      </w:hyperlink>
    </w:p>
    <w:p w:rsidR="00A92238" w:rsidRPr="00A92238" w:rsidRDefault="00A92238" w:rsidP="00E747B1">
      <w:pPr>
        <w:numPr>
          <w:ilvl w:val="1"/>
          <w:numId w:val="23"/>
        </w:numPr>
        <w:spacing w:before="100" w:after="100" w:line="240" w:lineRule="auto"/>
        <w:ind w:left="134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="00367D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ыканаць практыкаванні </w:t>
      </w:r>
      <w:r w:rsidR="00367D5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з</w:t>
      </w:r>
      <w:r w:rsidR="00367D5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файл</w:t>
      </w:r>
      <w:r w:rsidR="00367D58">
        <w:rPr>
          <w:rFonts w:ascii="Georgia" w:eastAsia="Times New Roman" w:hAnsi="Georgia" w:cs="Times New Roman"/>
          <w:color w:val="000000"/>
          <w:sz w:val="24"/>
          <w:szCs w:val="24"/>
          <w:lang w:val="be-BY" w:eastAsia="ru-RU"/>
        </w:rPr>
        <w:t>а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Азбука ў загадках.</w:t>
      </w:r>
    </w:p>
    <w:p w:rsidR="00A92238" w:rsidRPr="00A92238" w:rsidRDefault="00A92238" w:rsidP="00E747B1">
      <w:pPr>
        <w:numPr>
          <w:ilvl w:val="1"/>
          <w:numId w:val="23"/>
        </w:numPr>
        <w:spacing w:before="100" w:after="100" w:line="240" w:lineRule="auto"/>
        <w:ind w:left="134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Адкрыць файл </w:t>
      </w:r>
      <w:r w:rsidR="00367D58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Пір</w:t>
      </w:r>
      <w:r w:rsidR="00367D58">
        <w:rPr>
          <w:rFonts w:ascii="Georgia" w:eastAsia="Times New Roman" w:hAnsi="Georgia" w:cs="Times New Roman"/>
          <w:color w:val="0000FF"/>
          <w:sz w:val="24"/>
          <w:szCs w:val="24"/>
          <w:u w:val="single"/>
          <w:lang w:val="be-BY" w:eastAsia="ru-RU"/>
        </w:rPr>
        <w:t>ог</w:t>
      </w: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.</w:t>
      </w:r>
    </w:p>
    <w:p w:rsidR="00A92238" w:rsidRPr="00A92238" w:rsidRDefault="00A92238" w:rsidP="00E747B1">
      <w:pPr>
        <w:spacing w:before="115" w:after="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VI.</w:t>
      </w:r>
      <w:r w:rsidRPr="00A922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471F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Вынік </w:t>
      </w:r>
      <w:r w:rsidR="00D471F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e-BY" w:eastAsia="ru-RU"/>
        </w:rPr>
        <w:t>занятка</w:t>
      </w:r>
      <w:r w:rsidRPr="00A9223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2238" w:rsidRPr="00A92238" w:rsidRDefault="00A92238" w:rsidP="00E747B1">
      <w:pPr>
        <w:numPr>
          <w:ilvl w:val="0"/>
          <w:numId w:val="24"/>
        </w:numPr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Аналіз выканання практыкаванняў.</w:t>
      </w:r>
    </w:p>
    <w:p w:rsidR="00A92238" w:rsidRPr="00A92238" w:rsidRDefault="00A92238" w:rsidP="00E747B1">
      <w:pPr>
        <w:numPr>
          <w:ilvl w:val="0"/>
          <w:numId w:val="24"/>
        </w:numPr>
        <w:spacing w:before="100" w:after="100" w:line="240" w:lineRule="auto"/>
        <w:ind w:left="628" w:firstLine="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Франтальны апытанне:</w:t>
      </w:r>
    </w:p>
    <w:p w:rsidR="00A92238" w:rsidRPr="00A92238" w:rsidRDefault="00A92238" w:rsidP="00E747B1">
      <w:pPr>
        <w:numPr>
          <w:ilvl w:val="0"/>
          <w:numId w:val="25"/>
        </w:numPr>
        <w:shd w:val="clear" w:color="auto" w:fill="FFFFFF"/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Прабел ставіцца перад знакамі прыпынку або пасля іх?</w:t>
      </w:r>
    </w:p>
    <w:p w:rsidR="00A92238" w:rsidRPr="00A92238" w:rsidRDefault="00A92238" w:rsidP="00E747B1">
      <w:pPr>
        <w:numPr>
          <w:ilvl w:val="0"/>
          <w:numId w:val="25"/>
        </w:numPr>
        <w:shd w:val="clear" w:color="auto" w:fill="FFFFFF"/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Як ставіцца прабел пры наборы дужак і двукоссяў?</w:t>
      </w:r>
    </w:p>
    <w:p w:rsidR="00A92238" w:rsidRPr="00A92238" w:rsidRDefault="00A92238" w:rsidP="00E747B1">
      <w:pPr>
        <w:numPr>
          <w:ilvl w:val="0"/>
          <w:numId w:val="25"/>
        </w:numPr>
        <w:shd w:val="clear" w:color="auto" w:fill="FFFFFF"/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Што такое рэдагаванне?</w:t>
      </w:r>
    </w:p>
    <w:p w:rsidR="00A92238" w:rsidRPr="00A92238" w:rsidRDefault="00A92238" w:rsidP="00E747B1">
      <w:pPr>
        <w:numPr>
          <w:ilvl w:val="0"/>
          <w:numId w:val="25"/>
        </w:numPr>
        <w:shd w:val="clear" w:color="auto" w:fill="FFFFFF"/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223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Назавіце спосабы выпраўлення памылак у тэксце.</w:t>
      </w:r>
    </w:p>
    <w:p w:rsidR="00304C46" w:rsidRDefault="00304C46" w:rsidP="00E747B1">
      <w:pPr>
        <w:jc w:val="both"/>
      </w:pPr>
    </w:p>
    <w:sectPr w:rsidR="00304C46" w:rsidSect="00E747B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27" w:rsidRDefault="00B94527" w:rsidP="00E747B1">
      <w:pPr>
        <w:spacing w:after="0" w:line="240" w:lineRule="auto"/>
      </w:pPr>
      <w:r>
        <w:separator/>
      </w:r>
    </w:p>
  </w:endnote>
  <w:endnote w:type="continuationSeparator" w:id="0">
    <w:p w:rsidR="00B94527" w:rsidRDefault="00B94527" w:rsidP="00E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860687"/>
      <w:docPartObj>
        <w:docPartGallery w:val="Page Numbers (Bottom of Page)"/>
        <w:docPartUnique/>
      </w:docPartObj>
    </w:sdtPr>
    <w:sdtEndPr/>
    <w:sdtContent>
      <w:p w:rsidR="00E747B1" w:rsidRDefault="00E747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FC">
          <w:rPr>
            <w:noProof/>
          </w:rPr>
          <w:t>5</w:t>
        </w:r>
        <w:r>
          <w:fldChar w:fldCharType="end"/>
        </w:r>
      </w:p>
    </w:sdtContent>
  </w:sdt>
  <w:p w:rsidR="00E747B1" w:rsidRDefault="00E747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27" w:rsidRDefault="00B94527" w:rsidP="00E747B1">
      <w:pPr>
        <w:spacing w:after="0" w:line="240" w:lineRule="auto"/>
      </w:pPr>
      <w:r>
        <w:separator/>
      </w:r>
    </w:p>
  </w:footnote>
  <w:footnote w:type="continuationSeparator" w:id="0">
    <w:p w:rsidR="00B94527" w:rsidRDefault="00B94527" w:rsidP="00E7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4C"/>
    <w:multiLevelType w:val="multilevel"/>
    <w:tmpl w:val="9B80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3333E"/>
    <w:multiLevelType w:val="multilevel"/>
    <w:tmpl w:val="30E63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3D17"/>
    <w:multiLevelType w:val="multilevel"/>
    <w:tmpl w:val="991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8021E"/>
    <w:multiLevelType w:val="multilevel"/>
    <w:tmpl w:val="E6F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096574"/>
    <w:multiLevelType w:val="multilevel"/>
    <w:tmpl w:val="A21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06C57"/>
    <w:multiLevelType w:val="multilevel"/>
    <w:tmpl w:val="3FE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B6501D"/>
    <w:multiLevelType w:val="multilevel"/>
    <w:tmpl w:val="6F963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5816"/>
    <w:multiLevelType w:val="multilevel"/>
    <w:tmpl w:val="F7D2E6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152484"/>
    <w:multiLevelType w:val="multilevel"/>
    <w:tmpl w:val="1D3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541C8A"/>
    <w:multiLevelType w:val="multilevel"/>
    <w:tmpl w:val="4132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906F9"/>
    <w:multiLevelType w:val="multilevel"/>
    <w:tmpl w:val="51F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4A277A"/>
    <w:multiLevelType w:val="multilevel"/>
    <w:tmpl w:val="3C1E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42E7F"/>
    <w:multiLevelType w:val="multilevel"/>
    <w:tmpl w:val="18D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D35643"/>
    <w:multiLevelType w:val="multilevel"/>
    <w:tmpl w:val="306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B61DAB"/>
    <w:multiLevelType w:val="multilevel"/>
    <w:tmpl w:val="A3021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27677"/>
    <w:multiLevelType w:val="multilevel"/>
    <w:tmpl w:val="E9F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4C0AC1"/>
    <w:multiLevelType w:val="multilevel"/>
    <w:tmpl w:val="9A76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307CC"/>
    <w:multiLevelType w:val="multilevel"/>
    <w:tmpl w:val="7D905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F0F23"/>
    <w:multiLevelType w:val="multilevel"/>
    <w:tmpl w:val="B6F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7317C"/>
    <w:multiLevelType w:val="multilevel"/>
    <w:tmpl w:val="58A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5005DC"/>
    <w:multiLevelType w:val="multilevel"/>
    <w:tmpl w:val="04E2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99449B"/>
    <w:multiLevelType w:val="multilevel"/>
    <w:tmpl w:val="6BAA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D5777"/>
    <w:multiLevelType w:val="multilevel"/>
    <w:tmpl w:val="534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A41DDF"/>
    <w:multiLevelType w:val="multilevel"/>
    <w:tmpl w:val="641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BC1227"/>
    <w:multiLevelType w:val="multilevel"/>
    <w:tmpl w:val="276EE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23"/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20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9"/>
  </w:num>
  <w:num w:numId="22">
    <w:abstractNumId w:val="16"/>
  </w:num>
  <w:num w:numId="23">
    <w:abstractNumId w:val="4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8"/>
    <w:rsid w:val="0000215A"/>
    <w:rsid w:val="00020E41"/>
    <w:rsid w:val="00050424"/>
    <w:rsid w:val="000550FA"/>
    <w:rsid w:val="00062860"/>
    <w:rsid w:val="00092057"/>
    <w:rsid w:val="000A4DD8"/>
    <w:rsid w:val="000D244E"/>
    <w:rsid w:val="000E7BEF"/>
    <w:rsid w:val="000F747E"/>
    <w:rsid w:val="00103361"/>
    <w:rsid w:val="00117184"/>
    <w:rsid w:val="001244B3"/>
    <w:rsid w:val="00125376"/>
    <w:rsid w:val="00126630"/>
    <w:rsid w:val="00145DFD"/>
    <w:rsid w:val="00150647"/>
    <w:rsid w:val="00151643"/>
    <w:rsid w:val="001525C8"/>
    <w:rsid w:val="001568DC"/>
    <w:rsid w:val="00165B57"/>
    <w:rsid w:val="00184893"/>
    <w:rsid w:val="001874F2"/>
    <w:rsid w:val="00187E0E"/>
    <w:rsid w:val="001B5E47"/>
    <w:rsid w:val="001B6415"/>
    <w:rsid w:val="001C6181"/>
    <w:rsid w:val="001E7528"/>
    <w:rsid w:val="00207B18"/>
    <w:rsid w:val="00212A75"/>
    <w:rsid w:val="00233A3E"/>
    <w:rsid w:val="00251202"/>
    <w:rsid w:val="00272B32"/>
    <w:rsid w:val="00282A34"/>
    <w:rsid w:val="002935B6"/>
    <w:rsid w:val="002E2C30"/>
    <w:rsid w:val="002E669E"/>
    <w:rsid w:val="00304C46"/>
    <w:rsid w:val="00320A3B"/>
    <w:rsid w:val="00330A71"/>
    <w:rsid w:val="00344444"/>
    <w:rsid w:val="00357EF0"/>
    <w:rsid w:val="003615DE"/>
    <w:rsid w:val="00367D58"/>
    <w:rsid w:val="003857B8"/>
    <w:rsid w:val="00395606"/>
    <w:rsid w:val="00396AC0"/>
    <w:rsid w:val="003A26CA"/>
    <w:rsid w:val="003B35D1"/>
    <w:rsid w:val="003B7A5C"/>
    <w:rsid w:val="003D1C08"/>
    <w:rsid w:val="003D5300"/>
    <w:rsid w:val="003D5F2E"/>
    <w:rsid w:val="003F1F77"/>
    <w:rsid w:val="003F2492"/>
    <w:rsid w:val="003F5459"/>
    <w:rsid w:val="0041269D"/>
    <w:rsid w:val="004174DC"/>
    <w:rsid w:val="004476C5"/>
    <w:rsid w:val="00450111"/>
    <w:rsid w:val="00462794"/>
    <w:rsid w:val="00475D78"/>
    <w:rsid w:val="00475EAD"/>
    <w:rsid w:val="004B17BE"/>
    <w:rsid w:val="004E110E"/>
    <w:rsid w:val="004E42F1"/>
    <w:rsid w:val="004E583F"/>
    <w:rsid w:val="004F39F0"/>
    <w:rsid w:val="005157DE"/>
    <w:rsid w:val="00526634"/>
    <w:rsid w:val="00541242"/>
    <w:rsid w:val="00550C5C"/>
    <w:rsid w:val="0056237A"/>
    <w:rsid w:val="00580406"/>
    <w:rsid w:val="00582C6B"/>
    <w:rsid w:val="00592879"/>
    <w:rsid w:val="00593ADF"/>
    <w:rsid w:val="005A2D73"/>
    <w:rsid w:val="005A3CD9"/>
    <w:rsid w:val="005A66A9"/>
    <w:rsid w:val="005C1B6B"/>
    <w:rsid w:val="005C5A16"/>
    <w:rsid w:val="005C6ED7"/>
    <w:rsid w:val="005F385B"/>
    <w:rsid w:val="0060289A"/>
    <w:rsid w:val="00606F3A"/>
    <w:rsid w:val="00620CA7"/>
    <w:rsid w:val="0063775A"/>
    <w:rsid w:val="00652785"/>
    <w:rsid w:val="00672E41"/>
    <w:rsid w:val="00674230"/>
    <w:rsid w:val="00674B71"/>
    <w:rsid w:val="00675171"/>
    <w:rsid w:val="0068297B"/>
    <w:rsid w:val="0068392B"/>
    <w:rsid w:val="00687ECD"/>
    <w:rsid w:val="006A0E60"/>
    <w:rsid w:val="006D4BAC"/>
    <w:rsid w:val="006F0563"/>
    <w:rsid w:val="006F2FD6"/>
    <w:rsid w:val="006F772D"/>
    <w:rsid w:val="0071226D"/>
    <w:rsid w:val="007174B9"/>
    <w:rsid w:val="007241F2"/>
    <w:rsid w:val="00730E11"/>
    <w:rsid w:val="00741232"/>
    <w:rsid w:val="00741A38"/>
    <w:rsid w:val="00754339"/>
    <w:rsid w:val="0075795B"/>
    <w:rsid w:val="00764450"/>
    <w:rsid w:val="00782775"/>
    <w:rsid w:val="00797CB6"/>
    <w:rsid w:val="007A2D1A"/>
    <w:rsid w:val="007B418D"/>
    <w:rsid w:val="007C7DE6"/>
    <w:rsid w:val="007D64C4"/>
    <w:rsid w:val="007E1ACC"/>
    <w:rsid w:val="007F2389"/>
    <w:rsid w:val="007F526A"/>
    <w:rsid w:val="00805BF6"/>
    <w:rsid w:val="0085397E"/>
    <w:rsid w:val="00853E0B"/>
    <w:rsid w:val="00874902"/>
    <w:rsid w:val="00876486"/>
    <w:rsid w:val="0089528C"/>
    <w:rsid w:val="008A7D64"/>
    <w:rsid w:val="008B5FA5"/>
    <w:rsid w:val="008B62AE"/>
    <w:rsid w:val="008D5C06"/>
    <w:rsid w:val="008F2273"/>
    <w:rsid w:val="009401D7"/>
    <w:rsid w:val="00981C79"/>
    <w:rsid w:val="009824A3"/>
    <w:rsid w:val="009B7EB2"/>
    <w:rsid w:val="009C7AA3"/>
    <w:rsid w:val="009D0A0D"/>
    <w:rsid w:val="009D299A"/>
    <w:rsid w:val="009D2A8E"/>
    <w:rsid w:val="00A105C3"/>
    <w:rsid w:val="00A12CB9"/>
    <w:rsid w:val="00A13DEF"/>
    <w:rsid w:val="00A20891"/>
    <w:rsid w:val="00A227B2"/>
    <w:rsid w:val="00A22C39"/>
    <w:rsid w:val="00A42563"/>
    <w:rsid w:val="00A42F99"/>
    <w:rsid w:val="00A62FCD"/>
    <w:rsid w:val="00A82D90"/>
    <w:rsid w:val="00A866AA"/>
    <w:rsid w:val="00A92238"/>
    <w:rsid w:val="00A94BF9"/>
    <w:rsid w:val="00AB1527"/>
    <w:rsid w:val="00AC2B6A"/>
    <w:rsid w:val="00AF6EF7"/>
    <w:rsid w:val="00B2337B"/>
    <w:rsid w:val="00B316E7"/>
    <w:rsid w:val="00B412B7"/>
    <w:rsid w:val="00B91562"/>
    <w:rsid w:val="00B9341E"/>
    <w:rsid w:val="00B94527"/>
    <w:rsid w:val="00BA7D84"/>
    <w:rsid w:val="00BA7E22"/>
    <w:rsid w:val="00BA7F08"/>
    <w:rsid w:val="00BE32EE"/>
    <w:rsid w:val="00BE4606"/>
    <w:rsid w:val="00C013FB"/>
    <w:rsid w:val="00C053CE"/>
    <w:rsid w:val="00C15CCA"/>
    <w:rsid w:val="00C304E2"/>
    <w:rsid w:val="00C377C6"/>
    <w:rsid w:val="00C422E1"/>
    <w:rsid w:val="00C44A15"/>
    <w:rsid w:val="00C55D73"/>
    <w:rsid w:val="00C723B6"/>
    <w:rsid w:val="00C75B19"/>
    <w:rsid w:val="00C762DE"/>
    <w:rsid w:val="00CA7487"/>
    <w:rsid w:val="00CB7C94"/>
    <w:rsid w:val="00CC7738"/>
    <w:rsid w:val="00CD2F54"/>
    <w:rsid w:val="00CD75A9"/>
    <w:rsid w:val="00CF02D2"/>
    <w:rsid w:val="00D0215F"/>
    <w:rsid w:val="00D04562"/>
    <w:rsid w:val="00D1589F"/>
    <w:rsid w:val="00D21FBB"/>
    <w:rsid w:val="00D24FBD"/>
    <w:rsid w:val="00D2651E"/>
    <w:rsid w:val="00D2771B"/>
    <w:rsid w:val="00D455B2"/>
    <w:rsid w:val="00D471FD"/>
    <w:rsid w:val="00D548E5"/>
    <w:rsid w:val="00D63F10"/>
    <w:rsid w:val="00D660F7"/>
    <w:rsid w:val="00D665AA"/>
    <w:rsid w:val="00D71C1A"/>
    <w:rsid w:val="00D749E3"/>
    <w:rsid w:val="00D752E0"/>
    <w:rsid w:val="00D76EDD"/>
    <w:rsid w:val="00D86C8D"/>
    <w:rsid w:val="00DA69ED"/>
    <w:rsid w:val="00DB58FF"/>
    <w:rsid w:val="00DB5CFD"/>
    <w:rsid w:val="00DC3DE4"/>
    <w:rsid w:val="00DC630C"/>
    <w:rsid w:val="00E002EA"/>
    <w:rsid w:val="00E0559C"/>
    <w:rsid w:val="00E27BC2"/>
    <w:rsid w:val="00E308F7"/>
    <w:rsid w:val="00E33AFC"/>
    <w:rsid w:val="00E40EB9"/>
    <w:rsid w:val="00E44656"/>
    <w:rsid w:val="00E629DA"/>
    <w:rsid w:val="00E747B1"/>
    <w:rsid w:val="00E92C95"/>
    <w:rsid w:val="00EF0C8A"/>
    <w:rsid w:val="00F06DFA"/>
    <w:rsid w:val="00F07273"/>
    <w:rsid w:val="00F2119F"/>
    <w:rsid w:val="00F3266B"/>
    <w:rsid w:val="00F341BA"/>
    <w:rsid w:val="00F35D54"/>
    <w:rsid w:val="00F43198"/>
    <w:rsid w:val="00F51D11"/>
    <w:rsid w:val="00F6507A"/>
    <w:rsid w:val="00F746BA"/>
    <w:rsid w:val="00F77B56"/>
    <w:rsid w:val="00F93D70"/>
    <w:rsid w:val="00FA57B2"/>
    <w:rsid w:val="00FA7903"/>
    <w:rsid w:val="00FC2363"/>
    <w:rsid w:val="00FD08BC"/>
    <w:rsid w:val="00FD2B1D"/>
    <w:rsid w:val="00FE112B"/>
    <w:rsid w:val="00FE59C4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92238"/>
  </w:style>
  <w:style w:type="character" w:styleId="a4">
    <w:name w:val="Hyperlink"/>
    <w:basedOn w:val="a0"/>
    <w:uiPriority w:val="99"/>
    <w:semiHidden/>
    <w:unhideWhenUsed/>
    <w:rsid w:val="00A92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B1"/>
  </w:style>
  <w:style w:type="paragraph" w:styleId="a9">
    <w:name w:val="footer"/>
    <w:basedOn w:val="a"/>
    <w:link w:val="aa"/>
    <w:uiPriority w:val="99"/>
    <w:unhideWhenUsed/>
    <w:rsid w:val="00E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A92238"/>
  </w:style>
  <w:style w:type="character" w:styleId="a4">
    <w:name w:val="Hyperlink"/>
    <w:basedOn w:val="a0"/>
    <w:uiPriority w:val="99"/>
    <w:semiHidden/>
    <w:unhideWhenUsed/>
    <w:rsid w:val="00A92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B1"/>
  </w:style>
  <w:style w:type="paragraph" w:styleId="a9">
    <w:name w:val="footer"/>
    <w:basedOn w:val="a"/>
    <w:link w:val="aa"/>
    <w:uiPriority w:val="99"/>
    <w:unhideWhenUsed/>
    <w:rsid w:val="00E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ru&amp;prev=_t&amp;sl=ru&amp;tl=be&amp;u=https://drive.google.com/open%3Fid%3D1VIVxUs4KRly4Zc3FsOGVAXW8t0BRhZV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ru&amp;prev=_t&amp;sl=ru&amp;tl=be&amp;u=https://drive.google.com/open%3Fid%3D1VIVxUs4KRly4Zc3FsOGVAXW8t0BRhZV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2019-01-04T14:23:00Z</cp:lastPrinted>
  <dcterms:created xsi:type="dcterms:W3CDTF">2019-01-22T17:33:00Z</dcterms:created>
  <dcterms:modified xsi:type="dcterms:W3CDTF">2019-01-22T17:33:00Z</dcterms:modified>
</cp:coreProperties>
</file>